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A0" w:rsidRPr="001739D6" w:rsidRDefault="002C04A0">
      <w:pPr>
        <w:shd w:val="clear" w:color="auto" w:fill="FFFFFF"/>
        <w:spacing w:before="374"/>
        <w:ind w:right="595"/>
        <w:jc w:val="right"/>
        <w:rPr>
          <w:rFonts w:ascii="Arial" w:hAnsi="Arial" w:cs="Arial"/>
        </w:rPr>
      </w:pPr>
      <w:bookmarkStart w:id="0" w:name="_GoBack"/>
      <w:bookmarkEnd w:id="0"/>
      <w:r w:rsidRPr="001739D6">
        <w:rPr>
          <w:rFonts w:ascii="Arial" w:hAnsi="Arial" w:cs="Arial"/>
          <w:b/>
          <w:bCs/>
          <w:i/>
          <w:iCs/>
        </w:rPr>
        <w:t>Annexure-II</w:t>
      </w:r>
    </w:p>
    <w:p w:rsidR="002C04A0" w:rsidRPr="001739D6" w:rsidRDefault="002C04A0" w:rsidP="00612843">
      <w:pPr>
        <w:shd w:val="clear" w:color="auto" w:fill="FFFFFF"/>
        <w:spacing w:before="178" w:line="266" w:lineRule="exact"/>
        <w:ind w:right="598"/>
        <w:rPr>
          <w:rFonts w:ascii="Arial" w:hAnsi="Arial" w:cs="Arial"/>
        </w:rPr>
      </w:pPr>
      <w:proofErr w:type="spellStart"/>
      <w:r w:rsidRPr="001739D6">
        <w:rPr>
          <w:rFonts w:ascii="Arial" w:hAnsi="Arial" w:cs="Arial"/>
          <w:b/>
          <w:bCs/>
        </w:rPr>
        <w:t>Proforma</w:t>
      </w:r>
      <w:proofErr w:type="spellEnd"/>
      <w:r w:rsidRPr="001739D6">
        <w:rPr>
          <w:rFonts w:ascii="Arial" w:hAnsi="Arial" w:cs="Arial"/>
          <w:b/>
          <w:bCs/>
        </w:rPr>
        <w:t xml:space="preserve"> to be submitted to PME Cell by author(s) for</w:t>
      </w:r>
      <w:r w:rsidR="00612843" w:rsidRPr="001739D6">
        <w:rPr>
          <w:rFonts w:ascii="Arial" w:hAnsi="Arial" w:cs="Arial"/>
          <w:b/>
          <w:bCs/>
        </w:rPr>
        <w:t xml:space="preserve"> </w:t>
      </w:r>
      <w:r w:rsidRPr="001739D6">
        <w:rPr>
          <w:rFonts w:ascii="Arial" w:hAnsi="Arial" w:cs="Arial"/>
          <w:b/>
          <w:bCs/>
        </w:rPr>
        <w:t>forwarding abstract/full paper for presentation to the</w:t>
      </w:r>
      <w:r w:rsidR="00612843" w:rsidRPr="001739D6">
        <w:rPr>
          <w:rFonts w:ascii="Arial" w:hAnsi="Arial" w:cs="Arial"/>
          <w:b/>
          <w:bCs/>
        </w:rPr>
        <w:t xml:space="preserve"> </w:t>
      </w:r>
      <w:r w:rsidRPr="001739D6">
        <w:rPr>
          <w:rFonts w:ascii="Arial" w:hAnsi="Arial" w:cs="Arial"/>
          <w:b/>
          <w:bCs/>
        </w:rPr>
        <w:t>national/international seminar/symposia/conference etc.</w:t>
      </w:r>
    </w:p>
    <w:p w:rsidR="002C04A0" w:rsidRPr="001739D6" w:rsidRDefault="002C04A0">
      <w:pPr>
        <w:shd w:val="clear" w:color="auto" w:fill="FFFFFF"/>
        <w:tabs>
          <w:tab w:val="left" w:leader="underscore" w:pos="8683"/>
        </w:tabs>
        <w:spacing w:before="29" w:line="454" w:lineRule="exact"/>
        <w:ind w:left="6286"/>
        <w:rPr>
          <w:rFonts w:ascii="Arial" w:hAnsi="Arial" w:cs="Arial"/>
        </w:rPr>
      </w:pPr>
      <w:r w:rsidRPr="001739D6">
        <w:rPr>
          <w:rFonts w:ascii="Arial" w:hAnsi="Arial" w:cs="Arial"/>
          <w:spacing w:val="-3"/>
        </w:rPr>
        <w:t>Date</w:t>
      </w:r>
      <w:r w:rsidRPr="001739D6">
        <w:rPr>
          <w:rFonts w:ascii="Arial" w:hAnsi="Arial" w:cs="Arial"/>
        </w:rPr>
        <w:tab/>
      </w:r>
    </w:p>
    <w:p w:rsidR="002C04A0" w:rsidRPr="001739D6" w:rsidRDefault="002C04A0">
      <w:pPr>
        <w:shd w:val="clear" w:color="auto" w:fill="FFFFFF"/>
        <w:spacing w:line="454" w:lineRule="exact"/>
        <w:ind w:left="5"/>
        <w:rPr>
          <w:rFonts w:ascii="Arial" w:hAnsi="Arial" w:cs="Arial"/>
        </w:rPr>
      </w:pPr>
      <w:r w:rsidRPr="001739D6">
        <w:rPr>
          <w:rFonts w:ascii="Arial" w:hAnsi="Arial" w:cs="Arial"/>
          <w:spacing w:val="-9"/>
        </w:rPr>
        <w:t>To</w:t>
      </w:r>
    </w:p>
    <w:p w:rsidR="00612843" w:rsidRPr="001739D6" w:rsidRDefault="002C04A0" w:rsidP="007561E1">
      <w:pPr>
        <w:shd w:val="clear" w:color="auto" w:fill="FFFFFF"/>
        <w:spacing w:line="454" w:lineRule="exact"/>
        <w:ind w:left="5"/>
        <w:rPr>
          <w:rFonts w:ascii="Arial" w:hAnsi="Arial" w:cs="Arial"/>
          <w:spacing w:val="-1"/>
        </w:rPr>
      </w:pPr>
      <w:r w:rsidRPr="001739D6">
        <w:rPr>
          <w:rFonts w:ascii="Arial" w:hAnsi="Arial" w:cs="Arial"/>
        </w:rPr>
        <w:t>Head of the Division/Regional Station/In-charge, PME Cell,</w:t>
      </w:r>
      <w:r w:rsidR="007561E1">
        <w:rPr>
          <w:rFonts w:ascii="Arial" w:hAnsi="Arial" w:cs="Arial"/>
        </w:rPr>
        <w:t xml:space="preserve"> ICAR-Sugarcane Breeding Institute</w:t>
      </w:r>
    </w:p>
    <w:p w:rsidR="00612843" w:rsidRPr="001739D6" w:rsidRDefault="00612843" w:rsidP="00612843">
      <w:pPr>
        <w:shd w:val="clear" w:color="auto" w:fill="FFFFFF"/>
        <w:tabs>
          <w:tab w:val="left" w:leader="underscore" w:pos="2446"/>
        </w:tabs>
        <w:spacing w:line="276" w:lineRule="auto"/>
        <w:rPr>
          <w:rFonts w:ascii="Arial" w:hAnsi="Arial" w:cs="Arial"/>
          <w:spacing w:val="-1"/>
        </w:rPr>
      </w:pPr>
    </w:p>
    <w:p w:rsidR="002C04A0" w:rsidRPr="001739D6" w:rsidRDefault="002C04A0" w:rsidP="00612843">
      <w:pPr>
        <w:shd w:val="clear" w:color="auto" w:fill="FFFFFF"/>
        <w:tabs>
          <w:tab w:val="left" w:leader="underscore" w:pos="2446"/>
        </w:tabs>
        <w:spacing w:line="276" w:lineRule="auto"/>
        <w:rPr>
          <w:rFonts w:ascii="Arial" w:hAnsi="Arial" w:cs="Arial"/>
        </w:rPr>
      </w:pPr>
      <w:r w:rsidRPr="001739D6">
        <w:rPr>
          <w:rFonts w:ascii="Arial" w:hAnsi="Arial" w:cs="Arial"/>
          <w:b/>
          <w:bCs/>
        </w:rPr>
        <w:t xml:space="preserve">Subject: </w:t>
      </w:r>
      <w:r w:rsidRPr="001739D6">
        <w:rPr>
          <w:rFonts w:ascii="Arial" w:hAnsi="Arial" w:cs="Arial"/>
        </w:rPr>
        <w:t xml:space="preserve">Submission of abstract/full paper for presentation to the </w:t>
      </w:r>
      <w:r w:rsidR="00D81988">
        <w:rPr>
          <w:rFonts w:ascii="Arial" w:hAnsi="Arial" w:cs="Arial"/>
        </w:rPr>
        <w:t>N</w:t>
      </w:r>
      <w:r w:rsidRPr="001739D6">
        <w:rPr>
          <w:rFonts w:ascii="Arial" w:hAnsi="Arial" w:cs="Arial"/>
        </w:rPr>
        <w:t>ational/international seminar/ symposia/conference etc.</w:t>
      </w:r>
    </w:p>
    <w:p w:rsidR="002C04A0" w:rsidRPr="001739D6" w:rsidRDefault="002C04A0" w:rsidP="00612843">
      <w:pPr>
        <w:shd w:val="clear" w:color="auto" w:fill="FFFFFF"/>
        <w:spacing w:before="194" w:line="276" w:lineRule="auto"/>
        <w:ind w:left="19"/>
        <w:rPr>
          <w:rFonts w:ascii="Arial" w:hAnsi="Arial" w:cs="Arial"/>
        </w:rPr>
      </w:pPr>
      <w:r w:rsidRPr="001739D6">
        <w:rPr>
          <w:rFonts w:ascii="Arial" w:hAnsi="Arial" w:cs="Arial"/>
          <w:spacing w:val="-6"/>
        </w:rPr>
        <w:t>Sir,</w:t>
      </w:r>
    </w:p>
    <w:p w:rsidR="002C04A0" w:rsidRPr="001739D6" w:rsidRDefault="002C04A0" w:rsidP="005B4303">
      <w:pPr>
        <w:shd w:val="clear" w:color="auto" w:fill="FFFFFF"/>
        <w:tabs>
          <w:tab w:val="left" w:leader="underscore" w:pos="8131"/>
        </w:tabs>
        <w:spacing w:before="178" w:line="302" w:lineRule="exact"/>
        <w:ind w:left="14"/>
        <w:jc w:val="both"/>
        <w:rPr>
          <w:rFonts w:ascii="Arial" w:hAnsi="Arial" w:cs="Arial"/>
        </w:rPr>
      </w:pPr>
      <w:r w:rsidRPr="001739D6">
        <w:rPr>
          <w:rFonts w:ascii="Arial" w:hAnsi="Arial" w:cs="Arial"/>
        </w:rPr>
        <w:t>I/we a</w:t>
      </w:r>
      <w:r w:rsidR="00E1294D" w:rsidRPr="001739D6">
        <w:rPr>
          <w:rFonts w:ascii="Arial" w:hAnsi="Arial" w:cs="Arial"/>
        </w:rPr>
        <w:t>m</w:t>
      </w:r>
      <w:r w:rsidRPr="001739D6">
        <w:rPr>
          <w:rFonts w:ascii="Arial" w:hAnsi="Arial" w:cs="Arial"/>
        </w:rPr>
        <w:t>/a</w:t>
      </w:r>
      <w:r w:rsidR="00E1294D" w:rsidRPr="001739D6">
        <w:rPr>
          <w:rFonts w:ascii="Arial" w:hAnsi="Arial" w:cs="Arial"/>
        </w:rPr>
        <w:t>re</w:t>
      </w:r>
      <w:r w:rsidRPr="001739D6">
        <w:rPr>
          <w:rFonts w:ascii="Arial" w:hAnsi="Arial" w:cs="Arial"/>
        </w:rPr>
        <w:t xml:space="preserve"> enclosing herewith an abstract/full paper entitled "</w:t>
      </w:r>
      <w:r w:rsidRPr="001739D6">
        <w:rPr>
          <w:rFonts w:ascii="Arial" w:hAnsi="Arial" w:cs="Arial"/>
        </w:rPr>
        <w:tab/>
      </w:r>
      <w:r w:rsidRPr="001739D6">
        <w:rPr>
          <w:rFonts w:ascii="Arial" w:hAnsi="Arial" w:cs="Arial"/>
          <w:spacing w:val="-1"/>
        </w:rPr>
        <w:t>" with</w:t>
      </w:r>
    </w:p>
    <w:p w:rsidR="00D81988" w:rsidRPr="007F43FA" w:rsidRDefault="002C04A0" w:rsidP="00D81988">
      <w:pPr>
        <w:shd w:val="clear" w:color="auto" w:fill="FFFFFF"/>
        <w:tabs>
          <w:tab w:val="left" w:leader="underscore" w:pos="2222"/>
        </w:tabs>
        <w:spacing w:line="271" w:lineRule="exact"/>
        <w:ind w:left="10" w:right="-490"/>
        <w:jc w:val="both"/>
        <w:rPr>
          <w:rFonts w:ascii="Arial" w:hAnsi="Arial" w:cs="Arial"/>
        </w:rPr>
      </w:pPr>
      <w:proofErr w:type="gramStart"/>
      <w:r w:rsidRPr="001739D6">
        <w:rPr>
          <w:rFonts w:ascii="Arial" w:hAnsi="Arial" w:cs="Arial"/>
        </w:rPr>
        <w:t>a</w:t>
      </w:r>
      <w:proofErr w:type="gramEnd"/>
      <w:r w:rsidRPr="001739D6">
        <w:rPr>
          <w:rFonts w:ascii="Arial" w:hAnsi="Arial" w:cs="Arial"/>
        </w:rPr>
        <w:t xml:space="preserve"> request that the permission may kindly be granted for submission of the same in the</w:t>
      </w:r>
      <w:r w:rsidRPr="001739D6">
        <w:rPr>
          <w:rFonts w:ascii="Arial" w:hAnsi="Arial" w:cs="Arial"/>
        </w:rPr>
        <w:br/>
        <w:t>"___</w:t>
      </w:r>
      <w:r w:rsidRPr="001739D6">
        <w:rPr>
          <w:rFonts w:ascii="Arial" w:hAnsi="Arial" w:cs="Arial"/>
        </w:rPr>
        <w:tab/>
        <w:t xml:space="preserve">" </w:t>
      </w:r>
      <w:r w:rsidR="007561E1">
        <w:rPr>
          <w:rFonts w:ascii="Arial" w:hAnsi="Arial" w:cs="Arial"/>
        </w:rPr>
        <w:t>N</w:t>
      </w:r>
      <w:r w:rsidRPr="001739D6">
        <w:rPr>
          <w:rFonts w:ascii="Arial" w:hAnsi="Arial" w:cs="Arial"/>
        </w:rPr>
        <w:t>ational/international seminar/symposia/conference/others (to specify).</w:t>
      </w:r>
      <w:r w:rsidR="00D81988">
        <w:rPr>
          <w:rFonts w:ascii="Arial" w:hAnsi="Arial" w:cs="Arial"/>
        </w:rPr>
        <w:t xml:space="preserve"> </w:t>
      </w:r>
      <w:r w:rsidR="00D81988" w:rsidRPr="007F43FA">
        <w:rPr>
          <w:rFonts w:ascii="Arial" w:hAnsi="Arial" w:cs="Arial"/>
        </w:rPr>
        <w:t>I hereby certify that the information given for each of the items listed below is correct.</w:t>
      </w:r>
    </w:p>
    <w:p w:rsidR="002C04A0" w:rsidRPr="001739D6" w:rsidRDefault="002C04A0" w:rsidP="005B4303">
      <w:pPr>
        <w:shd w:val="clear" w:color="auto" w:fill="FFFFFF"/>
        <w:tabs>
          <w:tab w:val="left" w:leader="underscore" w:pos="1894"/>
        </w:tabs>
        <w:spacing w:line="302" w:lineRule="exact"/>
        <w:ind w:left="17" w:right="78"/>
        <w:jc w:val="both"/>
        <w:rPr>
          <w:rFonts w:ascii="Arial" w:hAnsi="Arial" w:cs="Arial"/>
        </w:rPr>
      </w:pPr>
    </w:p>
    <w:p w:rsidR="002C04A0" w:rsidRPr="001739D6" w:rsidRDefault="002C04A0">
      <w:pPr>
        <w:spacing w:after="130" w:line="1" w:lineRule="exact"/>
        <w:rPr>
          <w:rFonts w:ascii="Arial" w:hAnsi="Arial" w:cs="Arial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701"/>
      </w:tblGrid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E75AEC" w:rsidP="00E75AE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4"/>
              </w:rPr>
              <w:t>S.No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E75AEC">
            <w:pPr>
              <w:shd w:val="clear" w:color="auto" w:fill="FFFFFF"/>
              <w:ind w:left="2"/>
              <w:jc w:val="center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E75AE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  <w:b/>
                <w:bCs/>
                <w:spacing w:val="-2"/>
              </w:rPr>
              <w:t>Particulars</w:t>
            </w:r>
          </w:p>
        </w:tc>
      </w:tr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2843">
            <w:pPr>
              <w:shd w:val="clear" w:color="auto" w:fill="FFFFFF"/>
              <w:spacing w:line="269" w:lineRule="exact"/>
              <w:ind w:left="5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 xml:space="preserve">Date/Location/Venue of the symposium/seminar/conference etc. to be </w:t>
            </w:r>
            <w:r w:rsidR="00612843" w:rsidRPr="001739D6">
              <w:rPr>
                <w:rFonts w:ascii="Arial" w:hAnsi="Arial" w:cs="Arial"/>
              </w:rPr>
              <w:t>o</w:t>
            </w:r>
            <w:r w:rsidRPr="001739D6">
              <w:rPr>
                <w:rFonts w:ascii="Arial" w:hAnsi="Arial" w:cs="Arial"/>
              </w:rPr>
              <w:t>rganized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73317D">
            <w:pPr>
              <w:shd w:val="clear" w:color="auto" w:fill="FFFFFF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Dead line/last date of submission of abstract/full paper to the organizers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Name of the society/organization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C04A0" w:rsidRPr="001739D6" w:rsidTr="006E2E56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spacing w:line="274" w:lineRule="exact"/>
              <w:ind w:left="7" w:firstLine="2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Cost of travel/boarding &amp; lodging/fee including registration fee borne by ICAR/Institute/organizer/sponsor/self</w:t>
            </w:r>
            <w:r w:rsidR="006E2E56">
              <w:rPr>
                <w:rFonts w:ascii="Arial" w:hAnsi="Arial" w:cs="Arial"/>
              </w:rPr>
              <w:t xml:space="preserve"> (</w:t>
            </w:r>
            <w:r w:rsidR="006E2E56" w:rsidRPr="007561E1">
              <w:rPr>
                <w:rFonts w:ascii="Arial" w:hAnsi="Arial" w:cs="Arial"/>
                <w:b/>
                <w:bCs/>
              </w:rPr>
              <w:t>Mention the Registration fee</w:t>
            </w:r>
            <w:r w:rsidR="00D81988">
              <w:rPr>
                <w:rFonts w:ascii="Arial" w:hAnsi="Arial" w:cs="Arial"/>
                <w:b/>
                <w:bCs/>
              </w:rPr>
              <w:t>)</w:t>
            </w:r>
            <w:r w:rsidR="006E2E56" w:rsidRPr="007561E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D81988" w:rsidRPr="001739D6" w:rsidTr="006E2E56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988" w:rsidRPr="001739D6" w:rsidRDefault="00D81988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988" w:rsidRPr="001739D6" w:rsidRDefault="00D81988" w:rsidP="00B46479">
            <w:pPr>
              <w:shd w:val="clear" w:color="auto" w:fill="FFFFFF"/>
              <w:tabs>
                <w:tab w:val="left" w:leader="dot" w:pos="2834"/>
              </w:tabs>
              <w:spacing w:line="269" w:lineRule="exact"/>
              <w:ind w:left="24"/>
              <w:jc w:val="both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  <w:spacing w:val="-2"/>
              </w:rPr>
              <w:t>The data/results/schemes/ideas given in the abstract/</w:t>
            </w:r>
            <w:r w:rsidR="00B46479">
              <w:rPr>
                <w:rFonts w:ascii="Arial" w:hAnsi="Arial" w:cs="Arial"/>
                <w:spacing w:val="-2"/>
              </w:rPr>
              <w:t xml:space="preserve"> paper is based entirely </w:t>
            </w:r>
            <w:r w:rsidRPr="001739D6">
              <w:rPr>
                <w:rFonts w:ascii="Arial" w:hAnsi="Arial" w:cs="Arial"/>
                <w:spacing w:val="-1"/>
              </w:rPr>
              <w:t xml:space="preserve">on the work of my/our research work and need not necessarily represent the </w:t>
            </w:r>
            <w:r w:rsidRPr="001739D6">
              <w:rPr>
                <w:rFonts w:ascii="Arial" w:hAnsi="Arial" w:cs="Arial"/>
              </w:rPr>
              <w:t>views of the Institute/ICAR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988" w:rsidRPr="001739D6" w:rsidRDefault="00D8198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3C1160" w:rsidRPr="001739D6" w:rsidTr="006E2E56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160" w:rsidRPr="001739D6" w:rsidRDefault="003C116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160" w:rsidRPr="001739D6" w:rsidRDefault="003C1160" w:rsidP="003C1160">
            <w:pPr>
              <w:shd w:val="clear" w:color="auto" w:fill="FFFFFF"/>
              <w:spacing w:line="269" w:lineRule="exact"/>
              <w:ind w:left="22" w:right="581"/>
              <w:jc w:val="both"/>
              <w:rPr>
                <w:rFonts w:ascii="Arial" w:hAnsi="Arial" w:cs="Arial"/>
                <w:spacing w:val="-2"/>
              </w:rPr>
            </w:pPr>
            <w:r w:rsidRPr="001739D6">
              <w:rPr>
                <w:rFonts w:ascii="Arial" w:hAnsi="Arial" w:cs="Arial"/>
              </w:rPr>
              <w:t>Due credit of authorship has been given to each contributor of the abstract/paper.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160" w:rsidRPr="001739D6" w:rsidRDefault="005B387A" w:rsidP="005B387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2843">
            <w:pPr>
              <w:shd w:val="clear" w:color="auto" w:fill="FFFFFF"/>
              <w:spacing w:line="271" w:lineRule="exact"/>
              <w:ind w:left="2" w:firstLine="7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Whether care has been taken that the publication will not leave to premature discloser in case filing of patent is envisaged</w:t>
            </w:r>
            <w:r w:rsidR="0061323B" w:rsidRPr="001739D6">
              <w:rPr>
                <w:rFonts w:ascii="Arial" w:hAnsi="Arial" w:cs="Arial"/>
              </w:rPr>
              <w:t>. Authors declare that there is no intellectual property in this manuscript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Yes</w:t>
            </w:r>
            <w:r w:rsidR="00BF13C7">
              <w:rPr>
                <w:rFonts w:ascii="Arial" w:hAnsi="Arial" w:cs="Arial"/>
              </w:rPr>
              <w:t xml:space="preserve"> </w:t>
            </w:r>
            <w:r w:rsidRPr="001739D6">
              <w:rPr>
                <w:rFonts w:ascii="Arial" w:hAnsi="Arial" w:cs="Arial"/>
              </w:rPr>
              <w:t>/</w:t>
            </w:r>
            <w:r w:rsidR="00BF13C7">
              <w:rPr>
                <w:rFonts w:ascii="Arial" w:hAnsi="Arial" w:cs="Arial"/>
              </w:rPr>
              <w:t xml:space="preserve"> </w:t>
            </w:r>
            <w:r w:rsidRPr="001739D6">
              <w:rPr>
                <w:rFonts w:ascii="Arial" w:hAnsi="Arial" w:cs="Arial"/>
              </w:rPr>
              <w:t>No</w:t>
            </w:r>
          </w:p>
        </w:tc>
      </w:tr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ind w:left="10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Whether the issue of plagiarism has been taken care of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Yes</w:t>
            </w:r>
            <w:r w:rsidR="00BF13C7">
              <w:rPr>
                <w:rFonts w:ascii="Arial" w:hAnsi="Arial" w:cs="Arial"/>
              </w:rPr>
              <w:t xml:space="preserve"> </w:t>
            </w:r>
            <w:r w:rsidRPr="001739D6">
              <w:rPr>
                <w:rFonts w:ascii="Arial" w:hAnsi="Arial" w:cs="Arial"/>
              </w:rPr>
              <w:t>/</w:t>
            </w:r>
            <w:r w:rsidR="00BF13C7">
              <w:rPr>
                <w:rFonts w:ascii="Arial" w:hAnsi="Arial" w:cs="Arial"/>
              </w:rPr>
              <w:t xml:space="preserve"> </w:t>
            </w:r>
            <w:r w:rsidRPr="001739D6">
              <w:rPr>
                <w:rFonts w:ascii="Arial" w:hAnsi="Arial" w:cs="Arial"/>
              </w:rPr>
              <w:t>No</w:t>
            </w:r>
          </w:p>
        </w:tc>
      </w:tr>
      <w:tr w:rsidR="002C04A0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 w:rsidP="00612843">
            <w:pPr>
              <w:shd w:val="clear" w:color="auto" w:fill="FFFFFF"/>
              <w:spacing w:line="269" w:lineRule="exact"/>
              <w:ind w:left="10" w:firstLine="2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Whether all minimum requirements including format, introduction, body, conclusion, works cited page, conventions' (grammar and spelling) etc. for submission of manuscript have been taken care of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4A0" w:rsidRPr="001739D6" w:rsidRDefault="002C04A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Yes</w:t>
            </w:r>
            <w:r w:rsidR="00BF13C7">
              <w:rPr>
                <w:rFonts w:ascii="Arial" w:hAnsi="Arial" w:cs="Arial"/>
              </w:rPr>
              <w:t xml:space="preserve"> </w:t>
            </w:r>
            <w:r w:rsidRPr="001739D6">
              <w:rPr>
                <w:rFonts w:ascii="Arial" w:hAnsi="Arial" w:cs="Arial"/>
              </w:rPr>
              <w:t>/</w:t>
            </w:r>
            <w:r w:rsidR="00BF13C7">
              <w:rPr>
                <w:rFonts w:ascii="Arial" w:hAnsi="Arial" w:cs="Arial"/>
              </w:rPr>
              <w:t xml:space="preserve"> </w:t>
            </w:r>
            <w:r w:rsidRPr="001739D6">
              <w:rPr>
                <w:rFonts w:ascii="Arial" w:hAnsi="Arial" w:cs="Arial"/>
              </w:rPr>
              <w:t>No</w:t>
            </w:r>
          </w:p>
        </w:tc>
      </w:tr>
      <w:tr w:rsidR="000E3BF4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BF4" w:rsidRPr="001739D6" w:rsidRDefault="000E3BF4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BF4" w:rsidRPr="001739D6" w:rsidRDefault="000E3BF4" w:rsidP="00612843">
            <w:pPr>
              <w:shd w:val="clear" w:color="auto" w:fill="FFFFFF"/>
              <w:spacing w:line="269" w:lineRule="exact"/>
              <w:ind w:left="10" w:firstLine="2"/>
              <w:rPr>
                <w:rFonts w:ascii="Arial" w:hAnsi="Arial" w:cs="Arial"/>
              </w:rPr>
            </w:pPr>
            <w:r w:rsidRPr="001739D6">
              <w:rPr>
                <w:rFonts w:ascii="Arial" w:hAnsi="Arial" w:cs="Arial"/>
              </w:rPr>
              <w:t>Plagiarism check (Plagiarism should be less than 20% or the requirement of the publishing journal / Workshop organizer whichever is lower). Attach the certificate /screen print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BF4" w:rsidRPr="001739D6" w:rsidRDefault="00BF13C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BF13C7" w:rsidRPr="001739D6" w:rsidTr="00E75AEC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3C7" w:rsidRPr="001739D6" w:rsidRDefault="00BF13C7" w:rsidP="0061323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3C7" w:rsidRPr="001739D6" w:rsidRDefault="003E432C" w:rsidP="00612843">
            <w:pPr>
              <w:shd w:val="clear" w:color="auto" w:fill="FFFFFF"/>
              <w:spacing w:line="269" w:lineRule="exact"/>
              <w:ind w:left="10" w:firstLin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the </w:t>
            </w:r>
            <w:r w:rsidR="00BF13C7">
              <w:rPr>
                <w:rFonts w:ascii="Arial" w:hAnsi="Arial" w:cs="Arial"/>
              </w:rPr>
              <w:t>Author</w:t>
            </w:r>
            <w:r>
              <w:rPr>
                <w:rFonts w:ascii="Arial" w:hAnsi="Arial" w:cs="Arial"/>
              </w:rPr>
              <w:t>’</w:t>
            </w:r>
            <w:r w:rsidR="00BF13C7">
              <w:rPr>
                <w:rFonts w:ascii="Arial" w:hAnsi="Arial" w:cs="Arial"/>
              </w:rPr>
              <w:t xml:space="preserve">s Contribution list </w:t>
            </w:r>
            <w:r>
              <w:rPr>
                <w:rFonts w:ascii="Arial" w:hAnsi="Arial" w:cs="Arial"/>
              </w:rPr>
              <w:t>enclosed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3C7" w:rsidRDefault="00BF13C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</w:tbl>
    <w:p w:rsidR="001739D6" w:rsidRDefault="001739D6" w:rsidP="00EE4C8A">
      <w:pPr>
        <w:shd w:val="clear" w:color="auto" w:fill="FFFFFF"/>
        <w:spacing w:before="379"/>
        <w:ind w:right="78"/>
        <w:jc w:val="right"/>
        <w:rPr>
          <w:rFonts w:ascii="Arial" w:hAnsi="Arial" w:cs="Arial"/>
        </w:rPr>
      </w:pPr>
    </w:p>
    <w:p w:rsidR="002C04A0" w:rsidRPr="001739D6" w:rsidRDefault="002C04A0" w:rsidP="00EE4C8A">
      <w:pPr>
        <w:shd w:val="clear" w:color="auto" w:fill="FFFFFF"/>
        <w:spacing w:before="379"/>
        <w:ind w:right="78"/>
        <w:jc w:val="right"/>
        <w:rPr>
          <w:rFonts w:ascii="Arial" w:hAnsi="Arial" w:cs="Arial"/>
        </w:rPr>
      </w:pPr>
      <w:r w:rsidRPr="001739D6">
        <w:rPr>
          <w:rFonts w:ascii="Arial" w:hAnsi="Arial" w:cs="Arial"/>
        </w:rPr>
        <w:t>(Signature with name and designation of Corresponding Author)</w:t>
      </w:r>
    </w:p>
    <w:p w:rsidR="003C1160" w:rsidRDefault="003C1160" w:rsidP="00EE4C8A">
      <w:pPr>
        <w:shd w:val="clear" w:color="auto" w:fill="FFFFFF"/>
        <w:spacing w:before="655"/>
        <w:ind w:right="78"/>
        <w:jc w:val="right"/>
        <w:rPr>
          <w:rFonts w:ascii="Arial" w:hAnsi="Arial" w:cs="Arial"/>
        </w:rPr>
      </w:pPr>
    </w:p>
    <w:p w:rsidR="002C04A0" w:rsidRPr="001739D6" w:rsidRDefault="002C04A0" w:rsidP="00EE4C8A">
      <w:pPr>
        <w:shd w:val="clear" w:color="auto" w:fill="FFFFFF"/>
        <w:spacing w:before="655"/>
        <w:ind w:right="78"/>
        <w:jc w:val="right"/>
        <w:rPr>
          <w:rFonts w:ascii="Arial" w:hAnsi="Arial" w:cs="Arial"/>
        </w:rPr>
      </w:pPr>
      <w:r w:rsidRPr="001739D6">
        <w:rPr>
          <w:rFonts w:ascii="Arial" w:hAnsi="Arial" w:cs="Arial"/>
        </w:rPr>
        <w:t>(Signature of available Co-authors, if any)</w:t>
      </w:r>
    </w:p>
    <w:p w:rsidR="00E1294D" w:rsidRPr="001739D6" w:rsidRDefault="00E1294D" w:rsidP="00E1294D">
      <w:pPr>
        <w:shd w:val="clear" w:color="auto" w:fill="FFFFFF"/>
        <w:spacing w:before="367"/>
        <w:jc w:val="right"/>
        <w:rPr>
          <w:rFonts w:ascii="Arial" w:hAnsi="Arial" w:cs="Arial"/>
          <w:spacing w:val="-1"/>
        </w:rPr>
      </w:pPr>
    </w:p>
    <w:p w:rsidR="00EE4C8A" w:rsidRPr="001739D6" w:rsidRDefault="00EE4C8A" w:rsidP="00EE4C8A">
      <w:pPr>
        <w:shd w:val="clear" w:color="auto" w:fill="FFFFFF"/>
        <w:spacing w:before="396"/>
        <w:ind w:right="-490"/>
        <w:rPr>
          <w:rFonts w:ascii="Arial" w:hAnsi="Arial" w:cs="Arial"/>
          <w:color w:val="FF0000"/>
        </w:rPr>
      </w:pPr>
      <w:r w:rsidRPr="001739D6">
        <w:rPr>
          <w:rFonts w:ascii="Arial" w:hAnsi="Arial" w:cs="Arial"/>
        </w:rPr>
        <w:t xml:space="preserve">Recommended and forwarded by the </w:t>
      </w:r>
      <w:proofErr w:type="spellStart"/>
      <w:r w:rsidRPr="001739D6">
        <w:rPr>
          <w:rFonts w:ascii="Arial" w:hAnsi="Arial" w:cs="Arial"/>
        </w:rPr>
        <w:t>HoD</w:t>
      </w:r>
      <w:proofErr w:type="spellEnd"/>
    </w:p>
    <w:p w:rsidR="00EE4C8A" w:rsidRPr="001739D6" w:rsidRDefault="00EE4C8A" w:rsidP="00EE4C8A">
      <w:pPr>
        <w:shd w:val="clear" w:color="auto" w:fill="FFFFFF"/>
        <w:spacing w:before="475" w:line="461" w:lineRule="exact"/>
        <w:ind w:left="10" w:right="-490" w:firstLine="5698"/>
        <w:jc w:val="right"/>
        <w:rPr>
          <w:rFonts w:ascii="Arial" w:hAnsi="Arial" w:cs="Arial"/>
        </w:rPr>
      </w:pPr>
      <w:r w:rsidRPr="001739D6">
        <w:rPr>
          <w:rFonts w:ascii="Arial" w:hAnsi="Arial" w:cs="Arial"/>
        </w:rPr>
        <w:t xml:space="preserve">(Signature of the </w:t>
      </w:r>
      <w:proofErr w:type="spellStart"/>
      <w:r w:rsidRPr="001739D6">
        <w:rPr>
          <w:rFonts w:ascii="Arial" w:hAnsi="Arial" w:cs="Arial"/>
        </w:rPr>
        <w:t>HoD</w:t>
      </w:r>
      <w:proofErr w:type="spellEnd"/>
      <w:r w:rsidRPr="001739D6">
        <w:rPr>
          <w:rFonts w:ascii="Arial" w:hAnsi="Arial" w:cs="Arial"/>
        </w:rPr>
        <w:t xml:space="preserve">) </w:t>
      </w:r>
    </w:p>
    <w:p w:rsidR="00EE4C8A" w:rsidRPr="001739D6" w:rsidRDefault="00EE4C8A" w:rsidP="00EE4C8A">
      <w:pPr>
        <w:shd w:val="clear" w:color="auto" w:fill="FFFFFF"/>
        <w:spacing w:before="425" w:line="463" w:lineRule="exact"/>
        <w:ind w:left="12" w:right="-490" w:hanging="12"/>
        <w:rPr>
          <w:rFonts w:ascii="Arial" w:hAnsi="Arial" w:cs="Arial"/>
        </w:rPr>
      </w:pPr>
      <w:r w:rsidRPr="001739D6">
        <w:rPr>
          <w:rFonts w:ascii="Arial" w:hAnsi="Arial" w:cs="Arial"/>
        </w:rPr>
        <w:t>Recommended and forwarded by the ITMU</w:t>
      </w:r>
    </w:p>
    <w:p w:rsidR="00EE4C8A" w:rsidRPr="001739D6" w:rsidRDefault="00EE4C8A" w:rsidP="00EE4C8A">
      <w:pPr>
        <w:shd w:val="clear" w:color="auto" w:fill="FFFFFF"/>
        <w:spacing w:before="425" w:line="463" w:lineRule="exact"/>
        <w:ind w:left="12" w:right="-490" w:firstLine="5182"/>
        <w:jc w:val="right"/>
        <w:rPr>
          <w:rFonts w:ascii="Arial" w:hAnsi="Arial" w:cs="Arial"/>
        </w:rPr>
      </w:pPr>
      <w:r w:rsidRPr="001739D6">
        <w:rPr>
          <w:rFonts w:ascii="Arial" w:hAnsi="Arial" w:cs="Arial"/>
        </w:rPr>
        <w:t xml:space="preserve">(Signature of the Member secretary, ITMC) </w:t>
      </w:r>
    </w:p>
    <w:p w:rsidR="00EE4C8A" w:rsidRPr="001739D6" w:rsidRDefault="00EE4C8A" w:rsidP="00EE4C8A">
      <w:pPr>
        <w:shd w:val="clear" w:color="auto" w:fill="FFFFFF"/>
        <w:spacing w:before="475" w:line="461" w:lineRule="exact"/>
        <w:ind w:right="-490"/>
        <w:jc w:val="both"/>
        <w:rPr>
          <w:rFonts w:ascii="Arial" w:hAnsi="Arial" w:cs="Arial"/>
        </w:rPr>
      </w:pPr>
      <w:r w:rsidRPr="001739D6">
        <w:rPr>
          <w:rFonts w:ascii="Arial" w:hAnsi="Arial" w:cs="Arial"/>
        </w:rPr>
        <w:t>Recommended and forwarded by the PME</w:t>
      </w:r>
    </w:p>
    <w:p w:rsidR="00EE4C8A" w:rsidRPr="001739D6" w:rsidRDefault="00EE4C8A" w:rsidP="00EE4C8A">
      <w:pPr>
        <w:shd w:val="clear" w:color="auto" w:fill="FFFFFF"/>
        <w:spacing w:before="425" w:line="463" w:lineRule="exact"/>
        <w:ind w:left="12" w:right="-490" w:firstLine="5182"/>
        <w:jc w:val="right"/>
        <w:rPr>
          <w:rFonts w:ascii="Arial" w:hAnsi="Arial" w:cs="Arial"/>
        </w:rPr>
      </w:pPr>
      <w:r w:rsidRPr="001739D6">
        <w:rPr>
          <w:rFonts w:ascii="Arial" w:hAnsi="Arial" w:cs="Arial"/>
        </w:rPr>
        <w:t xml:space="preserve"> (Signature of the Member secretary, PME)</w:t>
      </w:r>
    </w:p>
    <w:p w:rsidR="00EE4C8A" w:rsidRPr="001739D6" w:rsidRDefault="00EE4C8A" w:rsidP="00EE4C8A">
      <w:pPr>
        <w:shd w:val="clear" w:color="auto" w:fill="FFFFFF"/>
        <w:spacing w:before="425" w:line="463" w:lineRule="exact"/>
        <w:ind w:left="12" w:right="-490" w:hanging="12"/>
        <w:rPr>
          <w:rFonts w:ascii="Arial" w:hAnsi="Arial" w:cs="Arial"/>
        </w:rPr>
      </w:pPr>
      <w:r w:rsidRPr="001739D6">
        <w:rPr>
          <w:rFonts w:ascii="Arial" w:hAnsi="Arial" w:cs="Arial"/>
        </w:rPr>
        <w:t>Approval of the Head of the Institute (DIRECTOR)</w:t>
      </w:r>
    </w:p>
    <w:p w:rsidR="00EE4C8A" w:rsidRPr="001739D6" w:rsidRDefault="00EE4C8A" w:rsidP="00EE4C8A">
      <w:pPr>
        <w:shd w:val="clear" w:color="auto" w:fill="FFFFFF"/>
        <w:tabs>
          <w:tab w:val="left" w:leader="dot" w:pos="3422"/>
        </w:tabs>
        <w:spacing w:before="53" w:line="924" w:lineRule="exact"/>
        <w:ind w:left="19" w:right="-490" w:firstLine="5177"/>
        <w:jc w:val="right"/>
        <w:rPr>
          <w:rFonts w:ascii="Arial" w:hAnsi="Arial" w:cs="Arial"/>
        </w:rPr>
      </w:pPr>
      <w:r w:rsidRPr="001739D6">
        <w:rPr>
          <w:rFonts w:ascii="Arial" w:hAnsi="Arial" w:cs="Arial"/>
        </w:rPr>
        <w:t>(Signature of the Head of the Institute)</w:t>
      </w:r>
    </w:p>
    <w:p w:rsidR="00EE4C8A" w:rsidRPr="001739D6" w:rsidRDefault="00EE4C8A" w:rsidP="00EE4C8A">
      <w:pPr>
        <w:shd w:val="clear" w:color="auto" w:fill="FFFFFF"/>
        <w:tabs>
          <w:tab w:val="left" w:leader="dot" w:pos="3422"/>
        </w:tabs>
        <w:spacing w:before="53" w:line="924" w:lineRule="exact"/>
        <w:ind w:left="19" w:right="-490" w:hanging="19"/>
        <w:jc w:val="both"/>
        <w:rPr>
          <w:rFonts w:ascii="Arial" w:hAnsi="Arial" w:cs="Arial"/>
        </w:rPr>
      </w:pPr>
      <w:r w:rsidRPr="001739D6">
        <w:rPr>
          <w:rFonts w:ascii="Arial" w:hAnsi="Arial" w:cs="Arial"/>
          <w:b/>
          <w:bCs/>
        </w:rPr>
        <w:t>PME Cell Reference No</w:t>
      </w:r>
      <w:r w:rsidRPr="001739D6">
        <w:rPr>
          <w:rFonts w:ascii="Arial" w:hAnsi="Arial" w:cs="Arial"/>
          <w:b/>
          <w:bCs/>
        </w:rPr>
        <w:tab/>
      </w:r>
    </w:p>
    <w:sectPr w:rsidR="00EE4C8A" w:rsidRPr="001739D6" w:rsidSect="00DA7E8D">
      <w:type w:val="continuous"/>
      <w:pgSz w:w="12240" w:h="15840"/>
      <w:pgMar w:top="1418" w:right="1508" w:bottom="993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71087"/>
    <w:multiLevelType w:val="hybridMultilevel"/>
    <w:tmpl w:val="BD1A2A70"/>
    <w:lvl w:ilvl="0" w:tplc="D082AD9C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0"/>
    <w:rsid w:val="000D58E4"/>
    <w:rsid w:val="000E3BF4"/>
    <w:rsid w:val="001739D6"/>
    <w:rsid w:val="001B4911"/>
    <w:rsid w:val="002C04A0"/>
    <w:rsid w:val="003C1160"/>
    <w:rsid w:val="003E432C"/>
    <w:rsid w:val="005B387A"/>
    <w:rsid w:val="005B4303"/>
    <w:rsid w:val="00612843"/>
    <w:rsid w:val="0061323B"/>
    <w:rsid w:val="006E2E56"/>
    <w:rsid w:val="0073317D"/>
    <w:rsid w:val="0073455F"/>
    <w:rsid w:val="007561E1"/>
    <w:rsid w:val="007D441C"/>
    <w:rsid w:val="007F43FA"/>
    <w:rsid w:val="00B46479"/>
    <w:rsid w:val="00BF13C7"/>
    <w:rsid w:val="00D81988"/>
    <w:rsid w:val="00DA7E8D"/>
    <w:rsid w:val="00E1294D"/>
    <w:rsid w:val="00E75AEC"/>
    <w:rsid w:val="00EE4C8A"/>
    <w:rsid w:val="00F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0DF02E2-441D-45AF-BAAF-873CE95A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AKMU-INCHARGE</dc:creator>
  <cp:keywords/>
  <dc:description/>
  <cp:lastModifiedBy>AKMU-INCHARGE</cp:lastModifiedBy>
  <cp:revision>2</cp:revision>
  <cp:lastPrinted>2025-10-28T04:50:00Z</cp:lastPrinted>
  <dcterms:created xsi:type="dcterms:W3CDTF">2025-11-20T05:30:00Z</dcterms:created>
  <dcterms:modified xsi:type="dcterms:W3CDTF">2025-11-20T05:30:00Z</dcterms:modified>
</cp:coreProperties>
</file>